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89A" w:rsidRPr="005F189A" w:rsidRDefault="005F189A" w:rsidP="005F189A">
      <w:pPr>
        <w:spacing w:after="0" w:line="360" w:lineRule="auto"/>
        <w:ind w:firstLine="709"/>
        <w:jc w:val="center"/>
        <w:rPr>
          <w:rFonts w:ascii="Times New Roman" w:hAnsi="Times New Roman" w:cs="Times New Roman"/>
          <w:b/>
          <w:sz w:val="28"/>
          <w:szCs w:val="28"/>
        </w:rPr>
      </w:pPr>
      <w:r w:rsidRPr="005F189A">
        <w:rPr>
          <w:rFonts w:ascii="Times New Roman" w:hAnsi="Times New Roman" w:cs="Times New Roman"/>
          <w:b/>
          <w:sz w:val="28"/>
          <w:szCs w:val="28"/>
        </w:rPr>
        <w:t>Летние каникулы должны пройти безопасно</w:t>
      </w:r>
    </w:p>
    <w:p w:rsidR="005F189A" w:rsidRPr="005F189A" w:rsidRDefault="005F189A" w:rsidP="005F189A">
      <w:pPr>
        <w:spacing w:after="0" w:line="360" w:lineRule="auto"/>
        <w:ind w:firstLine="709"/>
        <w:jc w:val="both"/>
        <w:rPr>
          <w:rFonts w:ascii="Times New Roman" w:hAnsi="Times New Roman" w:cs="Times New Roman"/>
          <w:sz w:val="28"/>
          <w:szCs w:val="28"/>
        </w:rPr>
      </w:pPr>
      <w:r w:rsidRPr="005F189A">
        <w:rPr>
          <w:rFonts w:ascii="Times New Roman" w:hAnsi="Times New Roman" w:cs="Times New Roman"/>
          <w:sz w:val="28"/>
          <w:szCs w:val="28"/>
        </w:rPr>
        <w:t>Лето - это любимая пора всей детворы ведь с ним связаны долгожданные каникулы, отдых, активные развлечения на свежем воздухе, плавание, турпоходы, прогулки в лесу. В это время года ребята, в большинстве своем, остаются без присмотра взрослых и порой забывают об осторожности и необходимости соблюдать правила безопасности.</w:t>
      </w:r>
    </w:p>
    <w:p w:rsidR="005F189A" w:rsidRPr="005F189A" w:rsidRDefault="005F189A" w:rsidP="005F189A">
      <w:pPr>
        <w:spacing w:after="0" w:line="360" w:lineRule="auto"/>
        <w:ind w:firstLine="709"/>
        <w:jc w:val="both"/>
        <w:rPr>
          <w:rFonts w:ascii="Times New Roman" w:hAnsi="Times New Roman" w:cs="Times New Roman"/>
          <w:sz w:val="28"/>
          <w:szCs w:val="28"/>
        </w:rPr>
      </w:pPr>
      <w:r w:rsidRPr="005F189A">
        <w:rPr>
          <w:rFonts w:ascii="Times New Roman" w:hAnsi="Times New Roman" w:cs="Times New Roman"/>
          <w:sz w:val="28"/>
          <w:szCs w:val="28"/>
        </w:rPr>
        <w:t>Управление Департамента ГОЧСиПБ по Северо-Западному административному округу напоминает правила безопасности, которые родителям следует разъяснять ребенку и подготовить его к возникновению непредвиденных ситуаций.</w:t>
      </w:r>
    </w:p>
    <w:p w:rsidR="005F189A" w:rsidRPr="005F189A" w:rsidRDefault="005F189A" w:rsidP="005F189A">
      <w:pPr>
        <w:spacing w:after="0" w:line="360" w:lineRule="auto"/>
        <w:ind w:firstLine="709"/>
        <w:jc w:val="both"/>
        <w:rPr>
          <w:rFonts w:ascii="Times New Roman" w:hAnsi="Times New Roman" w:cs="Times New Roman"/>
          <w:sz w:val="28"/>
          <w:szCs w:val="28"/>
        </w:rPr>
      </w:pPr>
      <w:r w:rsidRPr="005F189A">
        <w:rPr>
          <w:rFonts w:ascii="Times New Roman" w:hAnsi="Times New Roman" w:cs="Times New Roman"/>
          <w:sz w:val="28"/>
          <w:szCs w:val="28"/>
        </w:rPr>
        <w:t>Правила безопасного поведения на воде</w:t>
      </w:r>
    </w:p>
    <w:p w:rsidR="005F189A" w:rsidRPr="005F189A" w:rsidRDefault="005F189A" w:rsidP="005F189A">
      <w:pPr>
        <w:spacing w:after="0" w:line="360" w:lineRule="auto"/>
        <w:ind w:firstLine="709"/>
        <w:jc w:val="both"/>
        <w:rPr>
          <w:rFonts w:ascii="Times New Roman" w:hAnsi="Times New Roman" w:cs="Times New Roman"/>
          <w:sz w:val="28"/>
          <w:szCs w:val="28"/>
        </w:rPr>
      </w:pPr>
      <w:r w:rsidRPr="005F189A">
        <w:rPr>
          <w:rFonts w:ascii="Times New Roman" w:hAnsi="Times New Roman" w:cs="Times New Roman"/>
          <w:sz w:val="28"/>
          <w:szCs w:val="28"/>
        </w:rPr>
        <w:t>Не следует ходить к водоему в одиночестве, желательно это делать в компании. Прежде чем погружаться в воду, необходимо научиться плавать. Купаться можно только в специально отведённых местах, обозначенных знаком «Купание разрешено». Нельзя купаться в незнакомом месте, в заболоченных местах, нырять, если не знаете глубины и рельефа дна, заплывать за ограждения. Очень опасно подплывать близко к идущим по воде судам. Во время игр в воде будьте осторожны и внимательны, не зовите без надобности на помощь криками: «Тону!», не допускайте переохлаждения организма.</w:t>
      </w:r>
    </w:p>
    <w:p w:rsidR="005F189A" w:rsidRPr="005F189A" w:rsidRDefault="005F189A" w:rsidP="005F189A">
      <w:pPr>
        <w:spacing w:after="0" w:line="360" w:lineRule="auto"/>
        <w:ind w:firstLine="709"/>
        <w:jc w:val="both"/>
        <w:rPr>
          <w:rFonts w:ascii="Times New Roman" w:hAnsi="Times New Roman" w:cs="Times New Roman"/>
          <w:sz w:val="28"/>
          <w:szCs w:val="28"/>
        </w:rPr>
      </w:pPr>
      <w:r w:rsidRPr="005F189A">
        <w:rPr>
          <w:rFonts w:ascii="Times New Roman" w:hAnsi="Times New Roman" w:cs="Times New Roman"/>
          <w:sz w:val="28"/>
          <w:szCs w:val="28"/>
        </w:rPr>
        <w:t>Правила пожарной безопасности</w:t>
      </w:r>
    </w:p>
    <w:p w:rsidR="005F189A" w:rsidRPr="005F189A" w:rsidRDefault="005F189A" w:rsidP="005F189A">
      <w:pPr>
        <w:spacing w:after="0" w:line="360" w:lineRule="auto"/>
        <w:ind w:firstLine="709"/>
        <w:jc w:val="both"/>
        <w:rPr>
          <w:rFonts w:ascii="Times New Roman" w:hAnsi="Times New Roman" w:cs="Times New Roman"/>
          <w:sz w:val="28"/>
          <w:szCs w:val="28"/>
        </w:rPr>
      </w:pPr>
      <w:r w:rsidRPr="005F189A">
        <w:rPr>
          <w:rFonts w:ascii="Times New Roman" w:hAnsi="Times New Roman" w:cs="Times New Roman"/>
          <w:sz w:val="28"/>
          <w:szCs w:val="28"/>
        </w:rPr>
        <w:t>Игры с огнем могут привести к пожару. Находясь на природе не разводите костры вблизи строений, деревьев и кустарников, в лесах, не поджигайте сухую траву, в лесопарковых зонах разрешается разведение огня только на специально оборудованных площадках. Покидая жилище, не оставляйте включенными электроприборы и газовые плиты: это тоже может вызвать пожар. Выключая электроприбор не оставляйте его без присмотра, не вытаскивайте вилку из розетки за шнур, нельзя касаться его мокрыми руками, а также пользоваться неисправными электроприборами, розетками.</w:t>
      </w:r>
    </w:p>
    <w:p w:rsidR="005F189A" w:rsidRPr="005F189A" w:rsidRDefault="005F189A" w:rsidP="005F189A">
      <w:pPr>
        <w:spacing w:after="0" w:line="360" w:lineRule="auto"/>
        <w:ind w:firstLine="709"/>
        <w:jc w:val="both"/>
        <w:rPr>
          <w:rFonts w:ascii="Times New Roman" w:hAnsi="Times New Roman" w:cs="Times New Roman"/>
          <w:sz w:val="28"/>
          <w:szCs w:val="28"/>
        </w:rPr>
      </w:pPr>
      <w:r w:rsidRPr="005F189A">
        <w:rPr>
          <w:rFonts w:ascii="Times New Roman" w:hAnsi="Times New Roman" w:cs="Times New Roman"/>
          <w:sz w:val="28"/>
          <w:szCs w:val="28"/>
        </w:rPr>
        <w:t>Лесные прогулки</w:t>
      </w:r>
    </w:p>
    <w:p w:rsidR="005F189A" w:rsidRPr="005F189A" w:rsidRDefault="005F189A" w:rsidP="005F189A">
      <w:pPr>
        <w:spacing w:after="0" w:line="360" w:lineRule="auto"/>
        <w:ind w:firstLine="709"/>
        <w:jc w:val="both"/>
        <w:rPr>
          <w:rFonts w:ascii="Times New Roman" w:hAnsi="Times New Roman" w:cs="Times New Roman"/>
          <w:sz w:val="28"/>
          <w:szCs w:val="28"/>
        </w:rPr>
      </w:pPr>
      <w:r w:rsidRPr="005F189A">
        <w:rPr>
          <w:rFonts w:ascii="Times New Roman" w:hAnsi="Times New Roman" w:cs="Times New Roman"/>
          <w:sz w:val="28"/>
          <w:szCs w:val="28"/>
        </w:rPr>
        <w:lastRenderedPageBreak/>
        <w:t>Собираясь в лес, сообщите об этом родным и близким куда вы направляетесь и когда вернетесь, мобильный телефон должен быть заряжен и легко доступен. Одежда должна быть яркой, непромокаемой, закрывать ноги, руки, а также обязательно должен быть головной убор. Если вас укусил клещ, не пытайтесь достать его сами, обращайтесь за помощью как можно скорее. При плохом самочувствии следует отказаться от прогулки по лесным угодьям. В дорогу возьмите с собой питьевую воду и минимальный запас продуктов, спички, лекарства, если вам необходимо их принимать.</w:t>
      </w:r>
    </w:p>
    <w:p w:rsidR="00004CC6" w:rsidRPr="005F189A" w:rsidRDefault="005F189A" w:rsidP="005F189A">
      <w:pPr>
        <w:spacing w:after="0" w:line="360" w:lineRule="auto"/>
        <w:ind w:firstLine="709"/>
        <w:jc w:val="both"/>
        <w:rPr>
          <w:rFonts w:ascii="Times New Roman" w:hAnsi="Times New Roman" w:cs="Times New Roman"/>
          <w:sz w:val="28"/>
          <w:szCs w:val="28"/>
        </w:rPr>
      </w:pPr>
      <w:bookmarkStart w:id="0" w:name="_GoBack"/>
      <w:bookmarkEnd w:id="0"/>
      <w:r w:rsidRPr="005F189A">
        <w:rPr>
          <w:rFonts w:ascii="Times New Roman" w:hAnsi="Times New Roman" w:cs="Times New Roman"/>
          <w:sz w:val="28"/>
          <w:szCs w:val="28"/>
        </w:rPr>
        <w:t>В случае возникновения любой опасной ситуации звоните по номеру Системы 112, при происшествии на воде вызывайте спасателей по телефону ближайшей поисково-спасательной станции, который указан на знаках безопасности вдоль берега каждого водоёма, при возникновении пожара, звоните «101».</w:t>
      </w:r>
    </w:p>
    <w:sectPr w:rsidR="00004CC6" w:rsidRPr="005F189A" w:rsidSect="005F189A">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146"/>
    <w:rsid w:val="001806BC"/>
    <w:rsid w:val="005F189A"/>
    <w:rsid w:val="00724159"/>
    <w:rsid w:val="007B4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40B5B7-A667-4C83-8855-33D6095B0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389</Words>
  <Characters>2221</Characters>
  <Application>Microsoft Office Word</Application>
  <DocSecurity>0</DocSecurity>
  <Lines>18</Lines>
  <Paragraphs>5</Paragraphs>
  <ScaleCrop>false</ScaleCrop>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Арутюнян Кристина Рамоновна</dc:creator>
  <cp:keywords/>
  <dc:description/>
  <cp:lastModifiedBy>Арутюнян Кристина Рамоновна</cp:lastModifiedBy>
  <cp:revision>2</cp:revision>
  <dcterms:created xsi:type="dcterms:W3CDTF">2024-06-03T05:32:00Z</dcterms:created>
  <dcterms:modified xsi:type="dcterms:W3CDTF">2024-06-03T05:33:00Z</dcterms:modified>
</cp:coreProperties>
</file>